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24C78" w14:textId="4DDDE411" w:rsidR="00CF3363" w:rsidRDefault="00E02994" w:rsidP="00CF3363">
      <w:pPr>
        <w:rPr>
          <w:rFonts w:ascii="Times New Roman" w:hAnsi="Times New Roman" w:cs="Times New Roman"/>
        </w:rPr>
      </w:pPr>
      <w:r>
        <w:rPr>
          <w:rFonts w:ascii="Times New Roman" w:hAnsi="Times New Roman" w:cs="Times New Roman"/>
        </w:rPr>
        <w:t>Kaila Martinez</w:t>
      </w:r>
      <w:r w:rsidR="00CF3363" w:rsidRPr="00CF3363">
        <w:rPr>
          <w:rFonts w:ascii="Times New Roman" w:hAnsi="Times New Roman" w:cs="Times New Roman"/>
        </w:rPr>
        <w:br/>
        <w:t>Engineering Teacher &amp; TSA Sponsor</w:t>
      </w:r>
      <w:r w:rsidR="00CF3363" w:rsidRPr="00CF3363">
        <w:rPr>
          <w:rFonts w:ascii="Times New Roman" w:hAnsi="Times New Roman" w:cs="Times New Roman"/>
        </w:rPr>
        <w:br/>
      </w:r>
      <w:r w:rsidR="00173FF2">
        <w:rPr>
          <w:rFonts w:ascii="Times New Roman" w:hAnsi="Times New Roman" w:cs="Times New Roman"/>
        </w:rPr>
        <w:t>South Texas Preparatory Academy</w:t>
      </w:r>
      <w:r w:rsidR="00CF3363" w:rsidRPr="00CF3363">
        <w:rPr>
          <w:rFonts w:ascii="Times New Roman" w:hAnsi="Times New Roman" w:cs="Times New Roman"/>
        </w:rPr>
        <w:br/>
      </w:r>
      <w:r w:rsidR="00CF3363">
        <w:rPr>
          <w:rFonts w:ascii="Times New Roman" w:hAnsi="Times New Roman" w:cs="Times New Roman"/>
        </w:rPr>
        <w:t>February 13</w:t>
      </w:r>
      <w:r w:rsidR="00CF3363" w:rsidRPr="00CF3363">
        <w:rPr>
          <w:rFonts w:ascii="Times New Roman" w:hAnsi="Times New Roman" w:cs="Times New Roman"/>
          <w:vertAlign w:val="superscript"/>
        </w:rPr>
        <w:t>th</w:t>
      </w:r>
      <w:r w:rsidR="00CF3363">
        <w:rPr>
          <w:rFonts w:ascii="Times New Roman" w:hAnsi="Times New Roman" w:cs="Times New Roman"/>
        </w:rPr>
        <w:t xml:space="preserve"> 2026</w:t>
      </w:r>
    </w:p>
    <w:p w14:paraId="48A904E2" w14:textId="77777777" w:rsidR="00173FF2" w:rsidRDefault="00173FF2" w:rsidP="00CF3363">
      <w:pPr>
        <w:rPr>
          <w:rFonts w:ascii="Times New Roman" w:hAnsi="Times New Roman" w:cs="Times New Roman"/>
        </w:rPr>
      </w:pPr>
    </w:p>
    <w:p w14:paraId="3D79B183" w14:textId="77777777" w:rsidR="00173FF2" w:rsidRPr="00CF3363" w:rsidRDefault="00173FF2" w:rsidP="00CF3363">
      <w:pPr>
        <w:rPr>
          <w:rFonts w:ascii="Times New Roman" w:hAnsi="Times New Roman" w:cs="Times New Roman"/>
        </w:rPr>
      </w:pPr>
    </w:p>
    <w:p w14:paraId="0FBC819F" w14:textId="77777777" w:rsidR="00CF3363" w:rsidRPr="00CF3363" w:rsidRDefault="00CF3363" w:rsidP="00CF3363">
      <w:pPr>
        <w:rPr>
          <w:rFonts w:ascii="Times New Roman" w:hAnsi="Times New Roman" w:cs="Times New Roman"/>
        </w:rPr>
      </w:pPr>
      <w:r w:rsidRPr="00CF3363">
        <w:rPr>
          <w:rFonts w:ascii="Times New Roman" w:hAnsi="Times New Roman" w:cs="Times New Roman"/>
        </w:rPr>
        <w:t>To Whom It May Concern,</w:t>
      </w:r>
    </w:p>
    <w:p w14:paraId="4DC56510" w14:textId="6E9C6AB8" w:rsidR="00CF3363" w:rsidRPr="00CF3363" w:rsidRDefault="00CF3363" w:rsidP="00CF3363">
      <w:pPr>
        <w:rPr>
          <w:rFonts w:ascii="Times New Roman" w:hAnsi="Times New Roman" w:cs="Times New Roman"/>
        </w:rPr>
      </w:pPr>
      <w:r w:rsidRPr="00CF3363">
        <w:rPr>
          <w:rFonts w:ascii="Times New Roman" w:hAnsi="Times New Roman" w:cs="Times New Roman"/>
        </w:rPr>
        <w:t xml:space="preserve">I am pleased to recommend Malachi Wilson. As his engineering teacher and the sponsor of our Technology Student Association chapter, I have worked closely with Malachi </w:t>
      </w:r>
      <w:r>
        <w:rPr>
          <w:rFonts w:ascii="Times New Roman" w:hAnsi="Times New Roman" w:cs="Times New Roman"/>
        </w:rPr>
        <w:t xml:space="preserve">the past year </w:t>
      </w:r>
      <w:r w:rsidRPr="00CF3363">
        <w:rPr>
          <w:rFonts w:ascii="Times New Roman" w:hAnsi="Times New Roman" w:cs="Times New Roman"/>
        </w:rPr>
        <w:t>and watched him grow into a thoughtful, capable, and highly motivated student.</w:t>
      </w:r>
    </w:p>
    <w:p w14:paraId="28C2E869" w14:textId="77777777" w:rsidR="00CF3363" w:rsidRPr="00CF3363" w:rsidRDefault="00CF3363" w:rsidP="00CF3363">
      <w:pPr>
        <w:rPr>
          <w:rFonts w:ascii="Times New Roman" w:hAnsi="Times New Roman" w:cs="Times New Roman"/>
        </w:rPr>
      </w:pPr>
      <w:r w:rsidRPr="00CF3363">
        <w:rPr>
          <w:rFonts w:ascii="Times New Roman" w:hAnsi="Times New Roman" w:cs="Times New Roman"/>
        </w:rPr>
        <w:t>Malachi consistently demonstrates strong technical skills, creative problem</w:t>
      </w:r>
      <w:r w:rsidRPr="00CF3363">
        <w:rPr>
          <w:rFonts w:ascii="Times New Roman" w:hAnsi="Times New Roman" w:cs="Times New Roman"/>
        </w:rPr>
        <w:noBreakHyphen/>
        <w:t>solving, and attention to detail. In class he completes complex projects on schedule, applies engineering principles accurately, and iterates on designs based on testing and feedback. He communicates ideas clearly—both in written documentation and oral presentations—and collaborates respectfully with peers, often taking initiative to mentor teammates during lab work and TSA activities.</w:t>
      </w:r>
    </w:p>
    <w:p w14:paraId="585AD691" w14:textId="77777777" w:rsidR="00CF3363" w:rsidRPr="00CF3363" w:rsidRDefault="00CF3363" w:rsidP="00CF3363">
      <w:pPr>
        <w:rPr>
          <w:rFonts w:ascii="Times New Roman" w:hAnsi="Times New Roman" w:cs="Times New Roman"/>
        </w:rPr>
      </w:pPr>
      <w:r w:rsidRPr="00CF3363">
        <w:rPr>
          <w:rFonts w:ascii="Times New Roman" w:hAnsi="Times New Roman" w:cs="Times New Roman"/>
        </w:rPr>
        <w:t>As a TSA member, Malachi contributes reliably to team planning, event preparation, and competitions. He shows leadership by organizing materials, troubleshooting equipment under time pressure, and modeling ethical, safety</w:t>
      </w:r>
      <w:r w:rsidRPr="00CF3363">
        <w:rPr>
          <w:rFonts w:ascii="Times New Roman" w:hAnsi="Times New Roman" w:cs="Times New Roman"/>
        </w:rPr>
        <w:noBreakHyphen/>
        <w:t>focused practices. His positive attitude, dependability, and ability to remain calm during challenges make him an asset to any team or program.</w:t>
      </w:r>
    </w:p>
    <w:p w14:paraId="2FE64B06" w14:textId="77777777" w:rsidR="00CF3363" w:rsidRPr="00CF3363" w:rsidRDefault="00CF3363" w:rsidP="00CF3363">
      <w:pPr>
        <w:rPr>
          <w:rFonts w:ascii="Times New Roman" w:hAnsi="Times New Roman" w:cs="Times New Roman"/>
        </w:rPr>
      </w:pPr>
      <w:r w:rsidRPr="00CF3363">
        <w:rPr>
          <w:rFonts w:ascii="Times New Roman" w:hAnsi="Times New Roman" w:cs="Times New Roman"/>
        </w:rPr>
        <w:t>I am confident Malachi will excel in engineering studies and related opportunities. He combines strong technical aptitude with solid interpersonal and organizational skills. I strongly recommend him without reservation.</w:t>
      </w:r>
    </w:p>
    <w:p w14:paraId="30D8F08F" w14:textId="77777777" w:rsidR="00CF3363" w:rsidRPr="00CF3363" w:rsidRDefault="00CF3363" w:rsidP="00CF3363">
      <w:pPr>
        <w:rPr>
          <w:rFonts w:ascii="Times New Roman" w:hAnsi="Times New Roman" w:cs="Times New Roman"/>
        </w:rPr>
      </w:pPr>
      <w:r w:rsidRPr="00CF3363">
        <w:rPr>
          <w:rFonts w:ascii="Times New Roman" w:hAnsi="Times New Roman" w:cs="Times New Roman"/>
        </w:rPr>
        <w:t>Please contact me if you would like additional information.</w:t>
      </w:r>
    </w:p>
    <w:p w14:paraId="7433EC52" w14:textId="77777777" w:rsidR="00173FF2" w:rsidRDefault="00173FF2" w:rsidP="00CF3363">
      <w:pPr>
        <w:rPr>
          <w:rFonts w:ascii="Times New Roman" w:hAnsi="Times New Roman" w:cs="Times New Roman"/>
        </w:rPr>
      </w:pPr>
    </w:p>
    <w:p w14:paraId="0D916D74" w14:textId="009BCDD4" w:rsidR="00CF3363" w:rsidRPr="00CF3363" w:rsidRDefault="00CF3363" w:rsidP="00CF3363">
      <w:pPr>
        <w:rPr>
          <w:rFonts w:ascii="Times New Roman" w:hAnsi="Times New Roman" w:cs="Times New Roman"/>
        </w:rPr>
      </w:pPr>
      <w:r w:rsidRPr="00CF3363">
        <w:rPr>
          <w:rFonts w:ascii="Times New Roman" w:hAnsi="Times New Roman" w:cs="Times New Roman"/>
        </w:rPr>
        <w:t>Sincerely,</w:t>
      </w:r>
    </w:p>
    <w:p w14:paraId="732C4EE9" w14:textId="4F047AFC" w:rsidR="009B502F" w:rsidRPr="00173FF2" w:rsidRDefault="00CF3363">
      <w:pPr>
        <w:rPr>
          <w:rFonts w:ascii="Times New Roman" w:hAnsi="Times New Roman" w:cs="Times New Roman"/>
        </w:rPr>
      </w:pPr>
      <w:r>
        <w:rPr>
          <w:rFonts w:ascii="Times New Roman" w:hAnsi="Times New Roman" w:cs="Times New Roman"/>
        </w:rPr>
        <w:t>Kaila Martinez</w:t>
      </w:r>
      <w:r w:rsidRPr="00CF3363">
        <w:rPr>
          <w:rFonts w:ascii="Times New Roman" w:hAnsi="Times New Roman" w:cs="Times New Roman"/>
        </w:rPr>
        <w:br/>
      </w:r>
      <w:r>
        <w:rPr>
          <w:rFonts w:ascii="Times New Roman" w:hAnsi="Times New Roman" w:cs="Times New Roman"/>
        </w:rPr>
        <w:t>Engineering Teacher | TSA Sponsor</w:t>
      </w:r>
      <w:r w:rsidRPr="00CF3363">
        <w:rPr>
          <w:rFonts w:ascii="Times New Roman" w:hAnsi="Times New Roman" w:cs="Times New Roman"/>
        </w:rPr>
        <w:br/>
      </w:r>
      <w:r>
        <w:rPr>
          <w:rFonts w:ascii="Times New Roman" w:hAnsi="Times New Roman" w:cs="Times New Roman"/>
        </w:rPr>
        <w:t>South Texas Preparatory Academy</w:t>
      </w:r>
    </w:p>
    <w:sectPr w:rsidR="009B502F" w:rsidRPr="00173FF2" w:rsidSect="00173F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363"/>
    <w:rsid w:val="00173FF2"/>
    <w:rsid w:val="00582911"/>
    <w:rsid w:val="0076379B"/>
    <w:rsid w:val="00812B68"/>
    <w:rsid w:val="009B502F"/>
    <w:rsid w:val="00A17F2A"/>
    <w:rsid w:val="00CD1AA1"/>
    <w:rsid w:val="00CF3363"/>
    <w:rsid w:val="00E02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93154"/>
  <w15:chartTrackingRefBased/>
  <w15:docId w15:val="{4190F7F1-672C-4762-A768-AC25BCD24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3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33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33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33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33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33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3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3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3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3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33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33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33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33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33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3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3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363"/>
    <w:rPr>
      <w:rFonts w:eastAsiaTheme="majorEastAsia" w:cstheme="majorBidi"/>
      <w:color w:val="272727" w:themeColor="text1" w:themeTint="D8"/>
    </w:rPr>
  </w:style>
  <w:style w:type="paragraph" w:styleId="Title">
    <w:name w:val="Title"/>
    <w:basedOn w:val="Normal"/>
    <w:next w:val="Normal"/>
    <w:link w:val="TitleChar"/>
    <w:uiPriority w:val="10"/>
    <w:qFormat/>
    <w:rsid w:val="00CF33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3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3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3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363"/>
    <w:pPr>
      <w:spacing w:before="160"/>
      <w:jc w:val="center"/>
    </w:pPr>
    <w:rPr>
      <w:i/>
      <w:iCs/>
      <w:color w:val="404040" w:themeColor="text1" w:themeTint="BF"/>
    </w:rPr>
  </w:style>
  <w:style w:type="character" w:customStyle="1" w:styleId="QuoteChar">
    <w:name w:val="Quote Char"/>
    <w:basedOn w:val="DefaultParagraphFont"/>
    <w:link w:val="Quote"/>
    <w:uiPriority w:val="29"/>
    <w:rsid w:val="00CF3363"/>
    <w:rPr>
      <w:i/>
      <w:iCs/>
      <w:color w:val="404040" w:themeColor="text1" w:themeTint="BF"/>
    </w:rPr>
  </w:style>
  <w:style w:type="paragraph" w:styleId="ListParagraph">
    <w:name w:val="List Paragraph"/>
    <w:basedOn w:val="Normal"/>
    <w:uiPriority w:val="34"/>
    <w:qFormat/>
    <w:rsid w:val="00CF3363"/>
    <w:pPr>
      <w:ind w:left="720"/>
      <w:contextualSpacing/>
    </w:pPr>
  </w:style>
  <w:style w:type="character" w:styleId="IntenseEmphasis">
    <w:name w:val="Intense Emphasis"/>
    <w:basedOn w:val="DefaultParagraphFont"/>
    <w:uiPriority w:val="21"/>
    <w:qFormat/>
    <w:rsid w:val="00CF3363"/>
    <w:rPr>
      <w:i/>
      <w:iCs/>
      <w:color w:val="0F4761" w:themeColor="accent1" w:themeShade="BF"/>
    </w:rPr>
  </w:style>
  <w:style w:type="paragraph" w:styleId="IntenseQuote">
    <w:name w:val="Intense Quote"/>
    <w:basedOn w:val="Normal"/>
    <w:next w:val="Normal"/>
    <w:link w:val="IntenseQuoteChar"/>
    <w:uiPriority w:val="30"/>
    <w:qFormat/>
    <w:rsid w:val="00CF33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3363"/>
    <w:rPr>
      <w:i/>
      <w:iCs/>
      <w:color w:val="0F4761" w:themeColor="accent1" w:themeShade="BF"/>
    </w:rPr>
  </w:style>
  <w:style w:type="character" w:styleId="IntenseReference">
    <w:name w:val="Intense Reference"/>
    <w:basedOn w:val="DefaultParagraphFont"/>
    <w:uiPriority w:val="32"/>
    <w:qFormat/>
    <w:rsid w:val="00CF33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316383">
      <w:bodyDiv w:val="1"/>
      <w:marLeft w:val="0"/>
      <w:marRight w:val="0"/>
      <w:marTop w:val="0"/>
      <w:marBottom w:val="0"/>
      <w:divBdr>
        <w:top w:val="none" w:sz="0" w:space="0" w:color="auto"/>
        <w:left w:val="none" w:sz="0" w:space="0" w:color="auto"/>
        <w:bottom w:val="none" w:sz="0" w:space="0" w:color="auto"/>
        <w:right w:val="none" w:sz="0" w:space="0" w:color="auto"/>
      </w:divBdr>
      <w:divsChild>
        <w:div w:id="93482025">
          <w:marLeft w:val="0"/>
          <w:marRight w:val="0"/>
          <w:marTop w:val="0"/>
          <w:marBottom w:val="0"/>
          <w:divBdr>
            <w:top w:val="none" w:sz="0" w:space="0" w:color="auto"/>
            <w:left w:val="none" w:sz="0" w:space="0" w:color="auto"/>
            <w:bottom w:val="none" w:sz="0" w:space="0" w:color="auto"/>
            <w:right w:val="none" w:sz="0" w:space="0" w:color="auto"/>
          </w:divBdr>
          <w:divsChild>
            <w:div w:id="190849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252324">
      <w:bodyDiv w:val="1"/>
      <w:marLeft w:val="0"/>
      <w:marRight w:val="0"/>
      <w:marTop w:val="0"/>
      <w:marBottom w:val="0"/>
      <w:divBdr>
        <w:top w:val="none" w:sz="0" w:space="0" w:color="auto"/>
        <w:left w:val="none" w:sz="0" w:space="0" w:color="auto"/>
        <w:bottom w:val="none" w:sz="0" w:space="0" w:color="auto"/>
        <w:right w:val="none" w:sz="0" w:space="0" w:color="auto"/>
      </w:divBdr>
      <w:divsChild>
        <w:div w:id="1580671204">
          <w:marLeft w:val="0"/>
          <w:marRight w:val="0"/>
          <w:marTop w:val="0"/>
          <w:marBottom w:val="0"/>
          <w:divBdr>
            <w:top w:val="none" w:sz="0" w:space="0" w:color="auto"/>
            <w:left w:val="none" w:sz="0" w:space="0" w:color="auto"/>
            <w:bottom w:val="none" w:sz="0" w:space="0" w:color="auto"/>
            <w:right w:val="none" w:sz="0" w:space="0" w:color="auto"/>
          </w:divBdr>
          <w:divsChild>
            <w:div w:id="582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234</TotalTime>
  <Pages>1</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Kaila</dc:creator>
  <cp:keywords/>
  <dc:description/>
  <cp:lastModifiedBy>Martinez, Kaila</cp:lastModifiedBy>
  <cp:revision>1</cp:revision>
  <cp:lastPrinted>2026-02-13T19:44:00Z</cp:lastPrinted>
  <dcterms:created xsi:type="dcterms:W3CDTF">2026-02-13T15:46:00Z</dcterms:created>
  <dcterms:modified xsi:type="dcterms:W3CDTF">2026-02-13T20:50:00Z</dcterms:modified>
</cp:coreProperties>
</file>